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F5034" w14:textId="5A9C612D" w:rsidR="0095419C" w:rsidRPr="0095419C" w:rsidRDefault="0095419C" w:rsidP="0095419C">
      <w:pPr>
        <w:rPr>
          <w:sz w:val="28"/>
          <w:szCs w:val="28"/>
        </w:rPr>
      </w:pPr>
      <w:r>
        <w:rPr>
          <w:sz w:val="28"/>
          <w:szCs w:val="28"/>
        </w:rPr>
        <w:t>Case study</w:t>
      </w:r>
    </w:p>
    <w:p w14:paraId="12FA5309" w14:textId="214BE726" w:rsidR="001C340E" w:rsidRPr="00854BF5" w:rsidRDefault="001C340E" w:rsidP="0095419C">
      <w:pPr>
        <w:jc w:val="center"/>
        <w:rPr>
          <w:b/>
          <w:bCs/>
          <w:sz w:val="28"/>
          <w:szCs w:val="28"/>
        </w:rPr>
      </w:pPr>
      <w:r w:rsidRPr="00854BF5">
        <w:rPr>
          <w:b/>
          <w:bCs/>
          <w:sz w:val="28"/>
          <w:szCs w:val="28"/>
        </w:rPr>
        <w:t>Not Working at Networking?</w:t>
      </w:r>
    </w:p>
    <w:p w14:paraId="7E8E3135" w14:textId="657F6DF0" w:rsidR="001C340E" w:rsidRPr="00854BF5" w:rsidRDefault="001C340E">
      <w:pPr>
        <w:rPr>
          <w:b/>
          <w:bCs/>
          <w:sz w:val="28"/>
          <w:szCs w:val="28"/>
        </w:rPr>
      </w:pPr>
      <w:r w:rsidRPr="00854BF5">
        <w:rPr>
          <w:b/>
          <w:bCs/>
          <w:sz w:val="28"/>
          <w:szCs w:val="28"/>
        </w:rPr>
        <w:t xml:space="preserve">For Kinnear Office Furnishings, 20-Minute Modules Makes </w:t>
      </w:r>
      <w:r w:rsidR="00C7704F" w:rsidRPr="00854BF5">
        <w:rPr>
          <w:b/>
          <w:bCs/>
          <w:sz w:val="28"/>
          <w:szCs w:val="28"/>
        </w:rPr>
        <w:t>Them</w:t>
      </w:r>
      <w:r w:rsidRPr="00854BF5">
        <w:rPr>
          <w:b/>
          <w:bCs/>
          <w:sz w:val="28"/>
          <w:szCs w:val="28"/>
        </w:rPr>
        <w:t xml:space="preserve"> Pros</w:t>
      </w:r>
    </w:p>
    <w:p w14:paraId="1EB417C8" w14:textId="77777777" w:rsidR="001C340E" w:rsidRDefault="001C340E">
      <w:pPr>
        <w:rPr>
          <w:sz w:val="28"/>
          <w:szCs w:val="28"/>
        </w:rPr>
        <w:sectPr w:rsidR="001C340E" w:rsidSect="009541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CD3DA8" w14:textId="2C865FBE" w:rsidR="0095419C" w:rsidRDefault="004316F0">
      <w:pPr>
        <w:rPr>
          <w:sz w:val="28"/>
          <w:szCs w:val="28"/>
        </w:rPr>
        <w:sectPr w:rsidR="0095419C" w:rsidSect="009541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518EF">
        <w:rPr>
          <w:sz w:val="28"/>
          <w:szCs w:val="28"/>
        </w:rPr>
        <w:t>For most people, their office is their home away from home.</w:t>
      </w:r>
      <w:r w:rsidR="00960835" w:rsidRPr="00A518EF">
        <w:rPr>
          <w:sz w:val="28"/>
          <w:szCs w:val="28"/>
        </w:rPr>
        <w:t xml:space="preserve"> A tastefully decorated work space makes employees happier.</w:t>
      </w:r>
      <w:r w:rsidRPr="00A518EF">
        <w:rPr>
          <w:sz w:val="28"/>
          <w:szCs w:val="28"/>
        </w:rPr>
        <w:t xml:space="preserve"> Kinnear Office furnishings is a mid-sized company, about 35 employees, specializing in interior </w:t>
      </w:r>
      <w:r w:rsidR="00184D73" w:rsidRPr="00A518EF">
        <w:rPr>
          <w:sz w:val="28"/>
          <w:szCs w:val="28"/>
        </w:rPr>
        <w:t xml:space="preserve">office design. </w:t>
      </w:r>
      <w:r w:rsidR="00960835" w:rsidRPr="00A518EF">
        <w:rPr>
          <w:sz w:val="28"/>
          <w:szCs w:val="28"/>
        </w:rPr>
        <w:t xml:space="preserve"> </w:t>
      </w:r>
      <w:r w:rsidR="006F202E" w:rsidRPr="00A518EF">
        <w:rPr>
          <w:sz w:val="28"/>
          <w:szCs w:val="28"/>
        </w:rPr>
        <w:t>But when it comes to contacting the right person about a company’s furnishings and interior design needs, who should they</w:t>
      </w:r>
      <w:r w:rsidR="001C340E">
        <w:rPr>
          <w:sz w:val="28"/>
          <w:szCs w:val="28"/>
        </w:rPr>
        <w:t xml:space="preserve"> contact</w:t>
      </w:r>
      <w:r w:rsidR="006F202E" w:rsidRPr="00A518EF">
        <w:rPr>
          <w:sz w:val="28"/>
          <w:szCs w:val="28"/>
        </w:rPr>
        <w:t>? The CEO? Perhaps the office manager? This is where</w:t>
      </w:r>
      <w:r w:rsidR="0095419C">
        <w:rPr>
          <w:sz w:val="28"/>
          <w:szCs w:val="28"/>
        </w:rPr>
        <w:t xml:space="preserve"> </w:t>
      </w:r>
      <w:r w:rsidR="0095419C" w:rsidRPr="0095419C">
        <w:rPr>
          <w:sz w:val="28"/>
          <w:szCs w:val="28"/>
        </w:rPr>
        <w:t xml:space="preserve">networking skills come in.  </w:t>
      </w:r>
    </w:p>
    <w:p w14:paraId="25A63CA3" w14:textId="38086A2D" w:rsidR="007053B6" w:rsidRPr="00A518EF" w:rsidRDefault="0095419C">
      <w:pPr>
        <w:rPr>
          <w:sz w:val="28"/>
          <w:szCs w:val="28"/>
        </w:rPr>
      </w:pPr>
      <w:r w:rsidRPr="00A518EF">
        <w:rPr>
          <w:sz w:val="28"/>
          <w:szCs w:val="28"/>
        </w:rPr>
        <w:t xml:space="preserve"> </w:t>
      </w:r>
      <w:r w:rsidR="006F202E" w:rsidRPr="00A518EF">
        <w:rPr>
          <w:sz w:val="28"/>
          <w:szCs w:val="28"/>
        </w:rPr>
        <w:t>“Networking is of critical importance to our sales team.</w:t>
      </w:r>
      <w:r w:rsidR="001E3549" w:rsidRPr="00A518EF">
        <w:rPr>
          <w:sz w:val="28"/>
          <w:szCs w:val="28"/>
        </w:rPr>
        <w:t>,” says Janice Bell, CEO of Kinnear. “</w:t>
      </w:r>
      <w:r w:rsidR="006F202E" w:rsidRPr="00A518EF">
        <w:rPr>
          <w:sz w:val="28"/>
          <w:szCs w:val="28"/>
        </w:rPr>
        <w:t xml:space="preserve">They need to aggressively network in order to identify the right contacts at prospective companies and get them talking about furnishings and interior space design.” </w:t>
      </w:r>
      <w:r w:rsidR="00C7704F">
        <w:rPr>
          <w:sz w:val="28"/>
          <w:szCs w:val="28"/>
        </w:rPr>
        <w:t>Janice’s company needed the techniques to excel at networking.</w:t>
      </w:r>
    </w:p>
    <w:p w14:paraId="3C89A315" w14:textId="6C5B9D64" w:rsidR="002B489C" w:rsidRPr="00A518EF" w:rsidRDefault="00074204" w:rsidP="002B489C">
      <w:pPr>
        <w:rPr>
          <w:sz w:val="28"/>
          <w:szCs w:val="28"/>
        </w:rPr>
      </w:pPr>
      <w:r w:rsidRPr="00A518EF">
        <w:rPr>
          <w:sz w:val="28"/>
          <w:szCs w:val="28"/>
        </w:rPr>
        <w:t xml:space="preserve">That is when </w:t>
      </w:r>
      <w:r w:rsidR="00960835" w:rsidRPr="00A518EF">
        <w:rPr>
          <w:i/>
          <w:iCs/>
          <w:sz w:val="28"/>
          <w:szCs w:val="28"/>
        </w:rPr>
        <w:t xml:space="preserve">Smith Training &amp; Consulting </w:t>
      </w:r>
      <w:r w:rsidRPr="00A518EF">
        <w:rPr>
          <w:sz w:val="28"/>
          <w:szCs w:val="28"/>
        </w:rPr>
        <w:t xml:space="preserve">was brought in to give Kinnear the tools on </w:t>
      </w:r>
      <w:r w:rsidR="00B13E24" w:rsidRPr="00A518EF">
        <w:rPr>
          <w:sz w:val="28"/>
          <w:szCs w:val="28"/>
        </w:rPr>
        <w:t>how</w:t>
      </w:r>
      <w:r w:rsidR="00960835" w:rsidRPr="00A518EF">
        <w:rPr>
          <w:sz w:val="28"/>
          <w:szCs w:val="28"/>
        </w:rPr>
        <w:t xml:space="preserve"> to network effectively</w:t>
      </w:r>
      <w:r w:rsidRPr="00A518EF">
        <w:rPr>
          <w:sz w:val="28"/>
          <w:szCs w:val="28"/>
        </w:rPr>
        <w:t xml:space="preserve"> with their flagship training program ‘</w:t>
      </w:r>
      <w:r w:rsidRPr="00A518EF">
        <w:rPr>
          <w:b/>
          <w:bCs/>
          <w:sz w:val="28"/>
          <w:szCs w:val="28"/>
        </w:rPr>
        <w:t>5-Step Networking Method</w:t>
      </w:r>
      <w:r w:rsidR="002B489C" w:rsidRPr="00A518EF">
        <w:rPr>
          <w:b/>
          <w:bCs/>
          <w:sz w:val="28"/>
          <w:szCs w:val="28"/>
        </w:rPr>
        <w:t xml:space="preserve">’ </w:t>
      </w:r>
      <w:r w:rsidR="002B489C" w:rsidRPr="00A518EF">
        <w:rPr>
          <w:sz w:val="28"/>
          <w:szCs w:val="28"/>
        </w:rPr>
        <w:t>for contacting and landing appointments with new prospects</w:t>
      </w:r>
      <w:r w:rsidRPr="00A518EF">
        <w:rPr>
          <w:sz w:val="28"/>
          <w:szCs w:val="28"/>
        </w:rPr>
        <w:t xml:space="preserve">.  </w:t>
      </w:r>
      <w:r w:rsidR="002B489C" w:rsidRPr="00A518EF">
        <w:rPr>
          <w:sz w:val="28"/>
          <w:szCs w:val="28"/>
        </w:rPr>
        <w:t xml:space="preserve">Their philosophy is that networking is, by far, the number one skill sales people must master to succeed in today’s selling environment. </w:t>
      </w:r>
      <w:r w:rsidR="003F5009" w:rsidRPr="003F5009">
        <w:rPr>
          <w:sz w:val="28"/>
          <w:szCs w:val="28"/>
        </w:rPr>
        <w:t>Smith Training and Consulting typically works with mid-sized to large companies that have at least ten outside sales people.</w:t>
      </w:r>
    </w:p>
    <w:p w14:paraId="7E420901" w14:textId="549A09F7" w:rsidR="001C340E" w:rsidRPr="001C340E" w:rsidRDefault="001C340E" w:rsidP="001C340E">
      <w:pPr>
        <w:rPr>
          <w:sz w:val="28"/>
          <w:szCs w:val="28"/>
        </w:rPr>
      </w:pPr>
      <w:r w:rsidRPr="001C340E">
        <w:rPr>
          <w:sz w:val="28"/>
          <w:szCs w:val="28"/>
        </w:rPr>
        <w:t xml:space="preserve">The 5-Step Networking Method </w:t>
      </w:r>
      <w:r w:rsidR="003F5009">
        <w:rPr>
          <w:sz w:val="28"/>
          <w:szCs w:val="28"/>
        </w:rPr>
        <w:t xml:space="preserve">consists of a </w:t>
      </w:r>
      <w:r w:rsidRPr="001C340E">
        <w:rPr>
          <w:sz w:val="28"/>
          <w:szCs w:val="28"/>
        </w:rPr>
        <w:t>two-day workshop conducted on site with twelve 20- minute modules to practice the networking skills learned. The modules can be accessed from anywhere using a computer or any mobile device so it</w:t>
      </w:r>
      <w:r w:rsidR="004F22D0">
        <w:rPr>
          <w:sz w:val="28"/>
          <w:szCs w:val="28"/>
        </w:rPr>
        <w:t xml:space="preserve"> was </w:t>
      </w:r>
      <w:r w:rsidRPr="001C340E">
        <w:rPr>
          <w:sz w:val="28"/>
          <w:szCs w:val="28"/>
        </w:rPr>
        <w:t xml:space="preserve">easy to fit them into a </w:t>
      </w:r>
      <w:r w:rsidR="00536E76">
        <w:rPr>
          <w:sz w:val="28"/>
          <w:szCs w:val="28"/>
        </w:rPr>
        <w:t xml:space="preserve">Kinnear’s busy </w:t>
      </w:r>
      <w:r w:rsidRPr="001C340E">
        <w:rPr>
          <w:sz w:val="28"/>
          <w:szCs w:val="28"/>
        </w:rPr>
        <w:t>schedule</w:t>
      </w:r>
      <w:r w:rsidR="003F5009">
        <w:rPr>
          <w:sz w:val="28"/>
          <w:szCs w:val="28"/>
        </w:rPr>
        <w:t>. And, with 180 days of coaching and support, Kinnear got the confidence they needed.</w:t>
      </w:r>
    </w:p>
    <w:p w14:paraId="65DC7B40" w14:textId="7046EA84" w:rsidR="0095419C" w:rsidRDefault="00283708">
      <w:pPr>
        <w:rPr>
          <w:sz w:val="28"/>
          <w:szCs w:val="28"/>
        </w:rPr>
        <w:sectPr w:rsidR="0095419C" w:rsidSect="009541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8"/>
          <w:szCs w:val="28"/>
        </w:rPr>
        <w:t>Kinnear</w:t>
      </w:r>
      <w:r w:rsidR="004F22D0">
        <w:rPr>
          <w:sz w:val="28"/>
          <w:szCs w:val="28"/>
        </w:rPr>
        <w:t xml:space="preserve"> now is making the connection with the right contacts.</w:t>
      </w:r>
      <w:r>
        <w:rPr>
          <w:sz w:val="28"/>
          <w:szCs w:val="28"/>
        </w:rPr>
        <w:t xml:space="preserve"> </w:t>
      </w:r>
      <w:r w:rsidR="00C226C2" w:rsidRPr="00C226C2">
        <w:rPr>
          <w:sz w:val="28"/>
          <w:szCs w:val="28"/>
        </w:rPr>
        <w:t>“We’re getting our foot in the doors of a lot more prospects than we did before.”</w:t>
      </w:r>
      <w:r w:rsidR="00C816C0">
        <w:rPr>
          <w:sz w:val="28"/>
          <w:szCs w:val="28"/>
        </w:rPr>
        <w:t xml:space="preserve"> </w:t>
      </w:r>
      <w:r w:rsidR="003F5009">
        <w:rPr>
          <w:sz w:val="28"/>
          <w:szCs w:val="28"/>
        </w:rPr>
        <w:t>As much as 20-30% more. Would CEO Janice Bell recommend this program for you? “</w:t>
      </w:r>
      <w:r w:rsidR="003F5009" w:rsidRPr="003F5009">
        <w:rPr>
          <w:sz w:val="28"/>
          <w:szCs w:val="28"/>
        </w:rPr>
        <w:t>Without a doubt, it’s a very effective program, especially for sales teams like ou</w:t>
      </w:r>
      <w:r w:rsidR="0095419C">
        <w:rPr>
          <w:sz w:val="28"/>
          <w:szCs w:val="28"/>
        </w:rPr>
        <w:t xml:space="preserve">r </w:t>
      </w:r>
      <w:r w:rsidR="0095419C" w:rsidRPr="0095419C">
        <w:rPr>
          <w:sz w:val="28"/>
          <w:szCs w:val="28"/>
        </w:rPr>
        <w:t>that rely on networking to build sal</w:t>
      </w:r>
      <w:r w:rsidR="00BA0B9E">
        <w:rPr>
          <w:sz w:val="28"/>
          <w:szCs w:val="28"/>
        </w:rPr>
        <w:t>es. I’d highly recommend it!”</w:t>
      </w:r>
    </w:p>
    <w:p w14:paraId="0D6CF57A" w14:textId="6B9FACA2" w:rsidR="00B13E24" w:rsidRPr="00960835" w:rsidRDefault="00B13E24"/>
    <w:sectPr w:rsidR="00B13E24" w:rsidRPr="00960835" w:rsidSect="001C340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069E4"/>
    <w:multiLevelType w:val="hybridMultilevel"/>
    <w:tmpl w:val="202C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B6"/>
    <w:rsid w:val="00061857"/>
    <w:rsid w:val="00074204"/>
    <w:rsid w:val="00184D73"/>
    <w:rsid w:val="001C340E"/>
    <w:rsid w:val="001E3549"/>
    <w:rsid w:val="00250DA7"/>
    <w:rsid w:val="00283708"/>
    <w:rsid w:val="002B489C"/>
    <w:rsid w:val="003F5009"/>
    <w:rsid w:val="004316F0"/>
    <w:rsid w:val="004E3CD2"/>
    <w:rsid w:val="004F22D0"/>
    <w:rsid w:val="00536E76"/>
    <w:rsid w:val="006F202E"/>
    <w:rsid w:val="007053B6"/>
    <w:rsid w:val="00854BF5"/>
    <w:rsid w:val="0095419C"/>
    <w:rsid w:val="00960835"/>
    <w:rsid w:val="00A518EF"/>
    <w:rsid w:val="00AB1CB0"/>
    <w:rsid w:val="00B13E24"/>
    <w:rsid w:val="00B24FEB"/>
    <w:rsid w:val="00BA0B9E"/>
    <w:rsid w:val="00BE5B65"/>
    <w:rsid w:val="00C226C2"/>
    <w:rsid w:val="00C7704F"/>
    <w:rsid w:val="00C8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0823"/>
  <w15:chartTrackingRefBased/>
  <w15:docId w15:val="{18E928DC-0066-42A2-9C44-5ECD7A9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E050-DED4-4ACE-A749-DDD6A8C6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DeTorres</cp:lastModifiedBy>
  <cp:revision>4</cp:revision>
  <dcterms:created xsi:type="dcterms:W3CDTF">2019-09-17T23:37:00Z</dcterms:created>
  <dcterms:modified xsi:type="dcterms:W3CDTF">2021-03-13T17:15:00Z</dcterms:modified>
</cp:coreProperties>
</file>